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8E" w:rsidRDefault="00382C8E" w:rsidP="002D421C">
      <w:pPr>
        <w:tabs>
          <w:tab w:val="left" w:pos="720"/>
          <w:tab w:val="left" w:pos="1080"/>
          <w:tab w:val="left" w:pos="1440"/>
          <w:tab w:val="left" w:pos="4253"/>
          <w:tab w:val="left" w:pos="5040"/>
        </w:tabs>
        <w:spacing w:line="480" w:lineRule="exact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國立豐原高級中學</w:t>
      </w:r>
      <w:r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  <w:r w:rsidRPr="002D421C">
        <w:rPr>
          <w:rFonts w:ascii="標楷體" w:eastAsia="標楷體" w:hAnsi="標楷體"/>
          <w:b/>
          <w:spacing w:val="29"/>
          <w:kern w:val="0"/>
          <w:sz w:val="32"/>
          <w:szCs w:val="32"/>
          <w:fitText w:val="6480" w:id="314290688"/>
        </w:rPr>
        <w:t>101</w:t>
      </w:r>
      <w:r w:rsidRPr="002D421C">
        <w:rPr>
          <w:rFonts w:ascii="標楷體" w:eastAsia="標楷體" w:hAnsi="標楷體" w:hint="eastAsia"/>
          <w:b/>
          <w:spacing w:val="29"/>
          <w:kern w:val="0"/>
          <w:sz w:val="32"/>
          <w:szCs w:val="32"/>
          <w:fitText w:val="6480" w:id="314290688"/>
        </w:rPr>
        <w:t>學年度第</w:t>
      </w:r>
      <w:r w:rsidRPr="002D421C">
        <w:rPr>
          <w:rFonts w:ascii="標楷體" w:eastAsia="標楷體" w:hAnsi="標楷體"/>
          <w:b/>
          <w:spacing w:val="29"/>
          <w:kern w:val="0"/>
          <w:sz w:val="32"/>
          <w:szCs w:val="32"/>
          <w:fitText w:val="6480" w:id="314290688"/>
        </w:rPr>
        <w:t>2</w:t>
      </w:r>
      <w:r w:rsidRPr="002D421C">
        <w:rPr>
          <w:rFonts w:ascii="標楷體" w:eastAsia="標楷體" w:hAnsi="標楷體" w:hint="eastAsia"/>
          <w:b/>
          <w:spacing w:val="29"/>
          <w:kern w:val="0"/>
          <w:sz w:val="32"/>
          <w:szCs w:val="32"/>
          <w:fitText w:val="6480" w:id="314290688"/>
        </w:rPr>
        <w:t>學期</w:t>
      </w:r>
      <w:r w:rsidRPr="002D421C">
        <w:rPr>
          <w:rFonts w:ascii="標楷體" w:eastAsia="標楷體" w:hAnsi="標楷體"/>
          <w:b/>
          <w:spacing w:val="29"/>
          <w:kern w:val="0"/>
          <w:sz w:val="32"/>
          <w:szCs w:val="32"/>
          <w:fitText w:val="6480" w:id="314290688"/>
        </w:rPr>
        <w:t xml:space="preserve"> </w:t>
      </w:r>
      <w:r w:rsidRPr="002D421C">
        <w:rPr>
          <w:rFonts w:ascii="標楷體" w:eastAsia="標楷體" w:hAnsi="標楷體" w:hint="eastAsia"/>
          <w:b/>
          <w:spacing w:val="29"/>
          <w:kern w:val="0"/>
          <w:sz w:val="32"/>
          <w:szCs w:val="32"/>
          <w:fitText w:val="6480" w:id="314290688"/>
        </w:rPr>
        <w:t>期初學務</w:t>
      </w:r>
      <w:r w:rsidRPr="002D421C">
        <w:rPr>
          <w:rFonts w:ascii="標楷體" w:eastAsia="標楷體" w:hAnsi="標楷體" w:hint="eastAsia"/>
          <w:b/>
          <w:spacing w:val="29"/>
          <w:sz w:val="32"/>
          <w:szCs w:val="32"/>
          <w:fitText w:val="6480" w:id="314290688"/>
        </w:rPr>
        <w:t>會議紀</w:t>
      </w:r>
      <w:r w:rsidRPr="002D421C">
        <w:rPr>
          <w:rFonts w:ascii="標楷體" w:eastAsia="標楷體" w:hAnsi="標楷體" w:hint="eastAsia"/>
          <w:b/>
          <w:spacing w:val="-8"/>
          <w:sz w:val="32"/>
          <w:szCs w:val="32"/>
          <w:fitText w:val="6480" w:id="314290688"/>
        </w:rPr>
        <w:t>錄</w:t>
      </w:r>
    </w:p>
    <w:p w:rsidR="00382C8E" w:rsidRDefault="00382C8E" w:rsidP="002D421C">
      <w:pPr>
        <w:tabs>
          <w:tab w:val="left" w:pos="0"/>
          <w:tab w:val="left" w:pos="504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開會時間：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22"/>
          <w:attr w:name="Month" w:val="02"/>
          <w:attr w:name="Year" w:val="2013"/>
        </w:smartTagPr>
        <w:r>
          <w:rPr>
            <w:rFonts w:ascii="標楷體" w:eastAsia="標楷體" w:hAnsi="標楷體" w:hint="eastAsia"/>
            <w:sz w:val="28"/>
            <w:szCs w:val="28"/>
          </w:rPr>
          <w:t>中華民國</w:t>
        </w:r>
        <w:r>
          <w:rPr>
            <w:rFonts w:ascii="標楷體" w:eastAsia="標楷體" w:hAnsi="標楷體"/>
            <w:sz w:val="28"/>
            <w:szCs w:val="28"/>
          </w:rPr>
          <w:t>102</w:t>
        </w:r>
        <w:r>
          <w:rPr>
            <w:rFonts w:ascii="標楷體" w:eastAsia="標楷體" w:hAnsi="標楷體" w:hint="eastAsia"/>
            <w:sz w:val="28"/>
            <w:szCs w:val="28"/>
          </w:rPr>
          <w:t>年</w:t>
        </w:r>
        <w:r>
          <w:rPr>
            <w:rFonts w:ascii="標楷體" w:eastAsia="標楷體" w:hAnsi="標楷體"/>
            <w:sz w:val="28"/>
            <w:szCs w:val="28"/>
          </w:rPr>
          <w:t>02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22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時整</w:t>
      </w:r>
    </w:p>
    <w:p w:rsidR="00382C8E" w:rsidRDefault="00382C8E" w:rsidP="002D421C">
      <w:pPr>
        <w:tabs>
          <w:tab w:val="left" w:pos="5040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地點：本校弘藝樓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F"/>
        </w:smartTagPr>
        <w:r>
          <w:rPr>
            <w:rFonts w:ascii="標楷體" w:eastAsia="標楷體" w:hAnsi="標楷體"/>
            <w:sz w:val="28"/>
            <w:szCs w:val="28"/>
          </w:rPr>
          <w:t>5F</w:t>
        </w:r>
      </w:smartTag>
      <w:r>
        <w:rPr>
          <w:rFonts w:ascii="標楷體" w:eastAsia="標楷體" w:hAnsi="標楷體" w:hint="eastAsia"/>
          <w:sz w:val="28"/>
          <w:szCs w:val="28"/>
        </w:rPr>
        <w:t>會議室</w:t>
      </w:r>
    </w:p>
    <w:p w:rsidR="00382C8E" w:rsidRDefault="00382C8E" w:rsidP="002D421C">
      <w:pPr>
        <w:tabs>
          <w:tab w:val="left" w:pos="1080"/>
          <w:tab w:val="left" w:pos="5040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出列席人員：如簽到表</w:t>
      </w:r>
    </w:p>
    <w:p w:rsidR="00382C8E" w:rsidRDefault="00382C8E" w:rsidP="002D421C">
      <w:pPr>
        <w:tabs>
          <w:tab w:val="left" w:pos="1080"/>
          <w:tab w:val="left" w:pos="5040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主席：林主任佩佳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記錄：廖美惠</w:t>
      </w:r>
    </w:p>
    <w:p w:rsidR="00382C8E" w:rsidRDefault="00382C8E" w:rsidP="002D421C">
      <w:pPr>
        <w:tabs>
          <w:tab w:val="left" w:pos="1080"/>
          <w:tab w:val="left" w:pos="5040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一、主席致詞：</w:t>
      </w:r>
    </w:p>
    <w:p w:rsidR="00382C8E" w:rsidRDefault="00382C8E" w:rsidP="00D409C3">
      <w:pPr>
        <w:tabs>
          <w:tab w:val="left" w:pos="1418"/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1F02E1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、早自習輔導時間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30~7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55</w:t>
      </w:r>
      <w:r>
        <w:rPr>
          <w:rFonts w:ascii="標楷體" w:eastAsia="標楷體" w:hAnsi="標楷體" w:hint="eastAsia"/>
          <w:sz w:val="28"/>
          <w:szCs w:val="28"/>
        </w:rPr>
        <w:t>，從上學期至今發現導師出席率非常低，我發現</w:t>
      </w:r>
      <w:r w:rsidR="00E17ED3">
        <w:rPr>
          <w:rFonts w:ascii="標楷體" w:eastAsia="標楷體" w:hAnsi="標楷體" w:hint="eastAsia"/>
          <w:sz w:val="28"/>
          <w:szCs w:val="28"/>
        </w:rPr>
        <w:t>只有</w:t>
      </w:r>
      <w:r>
        <w:rPr>
          <w:rFonts w:ascii="標楷體" w:eastAsia="標楷體" w:hAnsi="標楷體" w:hint="eastAsia"/>
          <w:sz w:val="28"/>
          <w:szCs w:val="28"/>
        </w:rPr>
        <w:t>陳盈菁、葉則易</w:t>
      </w:r>
      <w:r w:rsidR="00E17ED3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幾位老師早自習至班級陪同學生或會談，學生升學率低有必要檢討，行政進行管理檢討，請導師協助參與早自習輔導，有助於提高升學率。</w:t>
      </w:r>
    </w:p>
    <w:p w:rsidR="00382C8E" w:rsidRDefault="00382C8E" w:rsidP="001F02E1">
      <w:pPr>
        <w:tabs>
          <w:tab w:val="left" w:pos="1080"/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1F02E1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、學務處重點工作為守時及整潔，守時部分學生做得不理想，行政人員找學生以不影響上課為原則，請導師多加宣導學生守時。整潔部分尚有進步空間，可能導師不了解班級打掃範圍，請利用早自習時間巡視學生有無確實打掃。上學期期末巡堂發現廁所非常髒，希望導師督促學生環境清潔整理，如有衛生組須改善事項請反應。</w:t>
      </w:r>
    </w:p>
    <w:p w:rsidR="00382C8E" w:rsidRDefault="00382C8E" w:rsidP="002F65F4">
      <w:pPr>
        <w:tabs>
          <w:tab w:val="left" w:pos="1418"/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2F65F4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、尚未註冊的同學還很多，有些學生可能繳不出學費，教務處有獎學金資訊、學務處有助學金資訊，請導師立即跟學務處反應，幫助同學即早完成註冊，非家境清寒學生請導師提醒同</w:t>
      </w:r>
      <w:r w:rsidR="00FF0BFB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儘快存入郵局帳戶，尤其是高二同學畢旅費用含在註冊費內，註冊費未交表示畢旅費尚未繳交，造成畢旅回來遲遲無法收費，影響支付廠商進度，請高二導師宣導或先繳交畢旅費用至學務處陳阿滿小姐。</w:t>
      </w:r>
    </w:p>
    <w:p w:rsidR="00382C8E" w:rsidRDefault="00382C8E" w:rsidP="002F65F4">
      <w:pPr>
        <w:tabs>
          <w:tab w:val="left" w:pos="1418"/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2F65F4">
        <w:rPr>
          <w:rFonts w:ascii="標楷體" w:eastAsia="標楷體" w:hAnsi="標楷體" w:hint="eastAsia"/>
          <w:sz w:val="28"/>
          <w:szCs w:val="28"/>
        </w:rPr>
        <w:t>(四)</w:t>
      </w:r>
      <w:r>
        <w:rPr>
          <w:rFonts w:ascii="標楷體" w:eastAsia="標楷體" w:hAnsi="標楷體" w:hint="eastAsia"/>
          <w:sz w:val="28"/>
          <w:szCs w:val="28"/>
        </w:rPr>
        <w:t>、李文廣老師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班調整班級位置，俟這週美術館搬遷後，調至愛校樓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樓，請任課老師留意。</w:t>
      </w:r>
    </w:p>
    <w:p w:rsidR="00382C8E" w:rsidRDefault="00382C8E" w:rsidP="002F65F4">
      <w:pPr>
        <w:tabs>
          <w:tab w:val="left" w:pos="1418"/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2F65F4">
        <w:rPr>
          <w:rFonts w:ascii="標楷體" w:eastAsia="標楷體" w:hAnsi="標楷體" w:hint="eastAsia"/>
          <w:sz w:val="28"/>
          <w:szCs w:val="28"/>
        </w:rPr>
        <w:t>(五)</w:t>
      </w:r>
      <w:r>
        <w:rPr>
          <w:rFonts w:ascii="標楷體" w:eastAsia="標楷體" w:hAnsi="標楷體" w:hint="eastAsia"/>
          <w:sz w:val="28"/>
          <w:szCs w:val="28"/>
        </w:rPr>
        <w:t>、明早校長與高三同學講座，早自習集合高三同學至活動中心，請教官協助。</w:t>
      </w:r>
    </w:p>
    <w:p w:rsidR="00382C8E" w:rsidRDefault="00382C8E" w:rsidP="002F65F4">
      <w:pPr>
        <w:tabs>
          <w:tab w:val="left" w:pos="1418"/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2F65F4">
        <w:rPr>
          <w:rFonts w:ascii="標楷體" w:eastAsia="標楷體" w:hAnsi="標楷體" w:hint="eastAsia"/>
          <w:sz w:val="28"/>
          <w:szCs w:val="28"/>
        </w:rPr>
        <w:t>(六)</w:t>
      </w:r>
      <w:r>
        <w:rPr>
          <w:rFonts w:ascii="標楷體" w:eastAsia="標楷體" w:hAnsi="標楷體" w:hint="eastAsia"/>
          <w:sz w:val="28"/>
          <w:szCs w:val="28"/>
        </w:rPr>
        <w:t>、請導師多上學務處網頁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學校網頁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行政組織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學務處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，瀏覽與學生相關資訊，如：校內外獎助學金、比賽。</w:t>
      </w:r>
    </w:p>
    <w:p w:rsidR="00382C8E" w:rsidRDefault="00382C8E" w:rsidP="0083692B">
      <w:pPr>
        <w:tabs>
          <w:tab w:val="left" w:pos="1418"/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83692B">
        <w:rPr>
          <w:rFonts w:ascii="標楷體" w:eastAsia="標楷體" w:hAnsi="標楷體" w:hint="eastAsia"/>
          <w:sz w:val="28"/>
          <w:szCs w:val="28"/>
        </w:rPr>
        <w:t>(七)</w:t>
      </w:r>
      <w:r>
        <w:rPr>
          <w:rFonts w:ascii="標楷體" w:eastAsia="標楷體" w:hAnsi="標楷體" w:hint="eastAsia"/>
          <w:sz w:val="28"/>
          <w:szCs w:val="28"/>
        </w:rPr>
        <w:t>、班級享有團膳、交通車優免的同學，希望同學享有資源時也能回饋服務，本學期起會安排優免同學利用午休時間進行服務學習，屆時另通知導師。</w:t>
      </w:r>
    </w:p>
    <w:p w:rsidR="00382C8E" w:rsidRDefault="00382C8E" w:rsidP="002D421C">
      <w:pPr>
        <w:tabs>
          <w:tab w:val="left" w:pos="540"/>
          <w:tab w:val="left" w:pos="1080"/>
          <w:tab w:val="left" w:pos="5040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二、各處室報告：</w:t>
      </w:r>
    </w:p>
    <w:p w:rsidR="00382C8E" w:rsidRDefault="00382C8E" w:rsidP="002D421C">
      <w:pPr>
        <w:tabs>
          <w:tab w:val="left" w:pos="1440"/>
          <w:tab w:val="left" w:pos="5040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（一）、教務處孫主任正文：</w:t>
      </w:r>
    </w:p>
    <w:p w:rsidR="00382C8E" w:rsidRDefault="00382C8E" w:rsidP="006278D6">
      <w:pPr>
        <w:tabs>
          <w:tab w:val="left" w:pos="1800"/>
          <w:tab w:val="left" w:pos="5040"/>
        </w:tabs>
        <w:adjustRightInd w:val="0"/>
        <w:snapToGrid w:val="0"/>
        <w:spacing w:line="48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1</w:t>
      </w:r>
      <w:r>
        <w:rPr>
          <w:rFonts w:ascii="標楷體" w:eastAsia="標楷體" w:hAnsi="標楷體" w:hint="eastAsia"/>
          <w:sz w:val="28"/>
          <w:szCs w:val="28"/>
        </w:rPr>
        <w:t>、宏達電透過信望愛基金會贈送本校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吋平板電腦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 w:hint="eastAsia"/>
          <w:sz w:val="28"/>
          <w:szCs w:val="28"/>
        </w:rPr>
        <w:t>台，內鍵學生學習平台，做為數位平台教學以及補救教學，實驗計畫對象為高一學生，教師部分配合內鍵國文、英文、數學、物理及化學，以上學科老師各配置一台平板電腦。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"/>
          <w:attr w:name="Year" w:val="2013"/>
        </w:smartTagPr>
        <w:r>
          <w:rPr>
            <w:rFonts w:ascii="標楷體" w:eastAsia="標楷體" w:hAnsi="標楷體"/>
            <w:sz w:val="28"/>
            <w:szCs w:val="28"/>
          </w:rPr>
          <w:t>1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28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已完成第一批種子教師研習，共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位老師參加，第二批種子老師請跟第一批種子教師學習。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2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hint="eastAsia"/>
          <w:sz w:val="28"/>
          <w:szCs w:val="28"/>
        </w:rPr>
        <w:t>年學測成績，經統計本校達頂標人數與去年差不多，這屆高三學生入學成績</w:t>
      </w:r>
      <w:r>
        <w:rPr>
          <w:rFonts w:ascii="標楷體" w:eastAsia="標楷體" w:hAnsi="標楷體"/>
          <w:sz w:val="28"/>
          <w:szCs w:val="28"/>
        </w:rPr>
        <w:t>PR81</w:t>
      </w:r>
      <w:r>
        <w:rPr>
          <w:rFonts w:ascii="標楷體" w:eastAsia="標楷體" w:hAnsi="標楷體" w:hint="eastAsia"/>
          <w:sz w:val="28"/>
          <w:szCs w:val="28"/>
        </w:rPr>
        <w:t>，跟上一屆入學成績</w:t>
      </w:r>
      <w:r>
        <w:rPr>
          <w:rFonts w:ascii="標楷體" w:eastAsia="標楷體" w:hAnsi="標楷體"/>
          <w:sz w:val="28"/>
          <w:szCs w:val="28"/>
        </w:rPr>
        <w:t>PR88</w:t>
      </w:r>
      <w:r>
        <w:rPr>
          <w:rFonts w:ascii="標楷體" w:eastAsia="標楷體" w:hAnsi="標楷體" w:hint="eastAsia"/>
          <w:sz w:val="28"/>
          <w:szCs w:val="28"/>
        </w:rPr>
        <w:t>有一段差距，學測成績比較起來跟去年差不多，感謝導師幫忙推動，未來繁星申請希望老師幫忙協助</w:t>
      </w:r>
      <w:r w:rsidR="00553F95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考上理想大學。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3</w:t>
      </w:r>
      <w:r>
        <w:rPr>
          <w:rFonts w:ascii="標楷體" w:eastAsia="標楷體" w:hAnsi="標楷體" w:hint="eastAsia"/>
          <w:sz w:val="28"/>
          <w:szCs w:val="28"/>
        </w:rPr>
        <w:t>、繁星推薦前百分之十選填已於今天中午結束，只有二位同學放棄選填，經瞭解一位要考警專，一位要考雲林科技大學，感謝老師及輔導室幫忙。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4</w:t>
      </w:r>
      <w:r>
        <w:rPr>
          <w:rFonts w:ascii="標楷體" w:eastAsia="標楷體" w:hAnsi="標楷體" w:hint="eastAsia"/>
          <w:sz w:val="28"/>
          <w:szCs w:val="28"/>
        </w:rPr>
        <w:t>、晚自習因高三報名人數太少，請高三利用這星期沈澱心情，於下週五前將報名表交至教務處彙整，預計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3"/>
          <w:attr w:name="Year" w:val="2013"/>
        </w:smartTagPr>
        <w:r>
          <w:rPr>
            <w:rFonts w:ascii="標楷體" w:eastAsia="標楷體" w:hAnsi="標楷體"/>
            <w:sz w:val="28"/>
            <w:szCs w:val="28"/>
          </w:rPr>
          <w:t>3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11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開始實施晚自習。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（二）、總務處張主任智惟：本學期尚有</w:t>
      </w:r>
      <w:r>
        <w:rPr>
          <w:rFonts w:ascii="標楷體" w:eastAsia="標楷體" w:hAnsi="標楷體"/>
          <w:sz w:val="28"/>
          <w:szCs w:val="28"/>
        </w:rPr>
        <w:t>92</w:t>
      </w:r>
      <w:r>
        <w:rPr>
          <w:rFonts w:ascii="標楷體" w:eastAsia="標楷體" w:hAnsi="標楷體" w:hint="eastAsia"/>
          <w:sz w:val="28"/>
          <w:szCs w:val="28"/>
        </w:rPr>
        <w:t>位同學未完成註冊程序，清單已附給各位導師，請導師代為通知。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（三）、圖書館陳主任淑芬：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1</w:t>
      </w:r>
      <w:r>
        <w:rPr>
          <w:rFonts w:ascii="標楷體" w:eastAsia="標楷體" w:hAnsi="標楷體" w:hint="eastAsia"/>
          <w:sz w:val="28"/>
          <w:szCs w:val="28"/>
        </w:rPr>
        <w:t>、配合學務處圖書館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樓提供高一至高三同學晚自習，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樓提供住宿生女生晚自習，住宿生男生晚自習地點請林主任協調至餐廳。請督導學生愛護環境，學務及教務處指定服務同學負責關燈，避免浪費電。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2</w:t>
      </w:r>
      <w:r>
        <w:rPr>
          <w:rFonts w:ascii="標楷體" w:eastAsia="標楷體" w:hAnsi="標楷體" w:hint="eastAsia"/>
          <w:sz w:val="28"/>
          <w:szCs w:val="28"/>
        </w:rPr>
        <w:t>、「</w:t>
      </w:r>
      <w:r>
        <w:rPr>
          <w:rFonts w:ascii="標楷體" w:eastAsia="標楷體" w:hAnsi="標楷體"/>
          <w:sz w:val="28"/>
          <w:szCs w:val="28"/>
        </w:rPr>
        <w:t>1~2</w:t>
      </w:r>
      <w:r w:rsidR="00D123DA">
        <w:rPr>
          <w:rFonts w:ascii="標楷體" w:eastAsia="標楷體" w:hAnsi="標楷體" w:hint="eastAsia"/>
          <w:sz w:val="28"/>
          <w:szCs w:val="28"/>
        </w:rPr>
        <w:t>年級寒暑假圖書借閱辦法」希望同學寒暑假</w:t>
      </w:r>
      <w:r>
        <w:rPr>
          <w:rFonts w:ascii="標楷體" w:eastAsia="標楷體" w:hAnsi="標楷體" w:hint="eastAsia"/>
          <w:sz w:val="28"/>
          <w:szCs w:val="28"/>
        </w:rPr>
        <w:t>至少借閱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本圖書回家看，請導師鼓勵同學踴躍借閱，圖書館也會辦活動鼓勵閱讀。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3</w:t>
      </w:r>
      <w:r>
        <w:rPr>
          <w:rFonts w:ascii="標楷體" w:eastAsia="標楷體" w:hAnsi="標楷體" w:hint="eastAsia"/>
          <w:sz w:val="28"/>
          <w:szCs w:val="28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3"/>
        </w:smartTagPr>
        <w:r>
          <w:rPr>
            <w:rFonts w:ascii="標楷體" w:eastAsia="標楷體" w:hAnsi="標楷體"/>
            <w:sz w:val="28"/>
            <w:szCs w:val="28"/>
          </w:rPr>
          <w:t>3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8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讀書會流程，因時間急迫改分享方式，心得照樣繳交，老師也可自行用其他方式帶領、推廣閱讀。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（四）、輔導室王主任嘉雯：請假。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、邱主任教官俊傑：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1</w:t>
      </w:r>
      <w:r>
        <w:rPr>
          <w:rFonts w:ascii="標楷體" w:eastAsia="標楷體" w:hAnsi="標楷體" w:hint="eastAsia"/>
          <w:sz w:val="28"/>
          <w:szCs w:val="28"/>
        </w:rPr>
        <w:t>、教育部春暉反毒視為重點，學測後高三許多同學打工，請勸導同學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家長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避免打工，如果導師知道同學有打工事實，請提供給教官加強反毒教育，建議校長列入特定人員加強宣導。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2</w:t>
      </w:r>
      <w:r>
        <w:rPr>
          <w:rFonts w:ascii="標楷體" w:eastAsia="標楷體" w:hAnsi="標楷體" w:hint="eastAsia"/>
          <w:sz w:val="28"/>
          <w:szCs w:val="28"/>
        </w:rPr>
        <w:t>、教育部規定各校均須建立特定人員名冊，以有效管控學生藥物濫用狀況，目前本學期新增特定人員計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/>
          <w:sz w:val="28"/>
          <w:szCs w:val="28"/>
        </w:rPr>
        <w:t>(</w:t>
      </w:r>
      <w:r w:rsidR="00D123DA">
        <w:rPr>
          <w:rFonts w:ascii="標楷體" w:eastAsia="標楷體" w:hAnsi="標楷體" w:hint="eastAsia"/>
          <w:sz w:val="28"/>
          <w:szCs w:val="28"/>
        </w:rPr>
        <w:t>查獲吸</w:t>
      </w:r>
      <w:r w:rsidR="00181817">
        <w:rPr>
          <w:rFonts w:ascii="標楷體" w:eastAsia="標楷體" w:hAnsi="標楷體" w:hint="eastAsia"/>
          <w:sz w:val="28"/>
          <w:szCs w:val="28"/>
        </w:rPr>
        <w:t>煙</w:t>
      </w:r>
      <w:r w:rsidR="00D123DA">
        <w:rPr>
          <w:rFonts w:ascii="標楷體" w:eastAsia="標楷體" w:hAnsi="標楷體" w:hint="eastAsia"/>
          <w:sz w:val="28"/>
          <w:szCs w:val="28"/>
        </w:rPr>
        <w:t>同學</w:t>
      </w:r>
      <w:r w:rsidR="0018181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年級袁○○、陳○○、詹○○、莊○○、鄧○○、廖○○、許○○、蘇○○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，於連續假期及寒、暑假前後實施定期與不定期尿液篩檢，以期早期發現問題並對藥物濫用行為具有嚇阻功效。請各位老師就班上同學行為異常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含有吸煙習慣、經常深夜逗留特定場所者、行為異常有施用毒品傾向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，須檢討納入特定人員者提供名單，俾利會中討論決議後納入名冊加強輔導行為。</w:t>
      </w:r>
    </w:p>
    <w:p w:rsidR="00382C8E" w:rsidRDefault="00382C8E" w:rsidP="002D421C">
      <w:pPr>
        <w:tabs>
          <w:tab w:val="left" w:pos="1440"/>
          <w:tab w:val="left" w:pos="5040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三、學務處工作報告：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83692B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、訓育組林組長美惠：報告內容請參照附件</w:t>
      </w:r>
      <w:r>
        <w:rPr>
          <w:rFonts w:ascii="標楷體" w:eastAsia="標楷體" w:hAnsi="標楷體"/>
          <w:sz w:val="28"/>
          <w:szCs w:val="28"/>
        </w:rPr>
        <w:t>P1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83692B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、社團活動組徐組長姞屏</w:t>
      </w:r>
      <w:r>
        <w:rPr>
          <w:rFonts w:ascii="標楷體" w:eastAsia="標楷體" w:hAnsi="標楷體"/>
          <w:sz w:val="28"/>
          <w:szCs w:val="28"/>
        </w:rPr>
        <w:t>(</w:t>
      </w:r>
      <w:r w:rsidR="000B34E9">
        <w:rPr>
          <w:rFonts w:ascii="標楷體" w:eastAsia="標楷體" w:hAnsi="標楷體" w:hint="eastAsia"/>
          <w:sz w:val="28"/>
          <w:szCs w:val="28"/>
        </w:rPr>
        <w:t>另</w:t>
      </w:r>
      <w:r>
        <w:rPr>
          <w:rFonts w:ascii="標楷體" w:eastAsia="標楷體" w:hAnsi="標楷體" w:hint="eastAsia"/>
          <w:sz w:val="28"/>
          <w:szCs w:val="28"/>
        </w:rPr>
        <w:t>開會，林組長美惠代報告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82C8E" w:rsidRDefault="005B2F8D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82C8E">
        <w:rPr>
          <w:rFonts w:ascii="標楷體" w:eastAsia="標楷體" w:hAnsi="標楷體"/>
          <w:sz w:val="28"/>
          <w:szCs w:val="28"/>
        </w:rPr>
        <w:t>1</w:t>
      </w:r>
      <w:r w:rsidR="00382C8E">
        <w:rPr>
          <w:rFonts w:ascii="標楷體" w:eastAsia="標楷體" w:hAnsi="標楷體" w:hint="eastAsia"/>
          <w:sz w:val="28"/>
          <w:szCs w:val="28"/>
        </w:rPr>
        <w:t>、報告內容請參照附件</w:t>
      </w:r>
      <w:r w:rsidR="00382C8E">
        <w:rPr>
          <w:rFonts w:ascii="標楷體" w:eastAsia="標楷體" w:hAnsi="標楷體"/>
          <w:sz w:val="28"/>
          <w:szCs w:val="28"/>
        </w:rPr>
        <w:t>P1~2</w:t>
      </w:r>
      <w:r w:rsidR="00382C8E">
        <w:rPr>
          <w:rFonts w:ascii="標楷體" w:eastAsia="標楷體" w:hAnsi="標楷體" w:hint="eastAsia"/>
          <w:sz w:val="28"/>
          <w:szCs w:val="28"/>
        </w:rPr>
        <w:t>。</w:t>
      </w:r>
    </w:p>
    <w:p w:rsidR="00382C8E" w:rsidRDefault="00382C8E" w:rsidP="005B2F8D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Chars="-117" w:left="1419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5B2F8D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2/25~27</w:t>
      </w:r>
      <w:r>
        <w:rPr>
          <w:rFonts w:ascii="標楷體" w:eastAsia="標楷體" w:hAnsi="標楷體" w:hint="eastAsia"/>
          <w:sz w:val="28"/>
          <w:szCs w:val="28"/>
        </w:rPr>
        <w:t>高二校外教學，請高二導師宣導同學離開飯店時個人物品務必帶走，不要的東西請丟掉，不要放在桌上，往年學校會收到飯店寄回帽子、拖鞋等物品，運費將由該寢室相關同學付費。</w:t>
      </w:r>
    </w:p>
    <w:p w:rsidR="00382C8E" w:rsidRDefault="005B2F8D" w:rsidP="005B2F8D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="00382C8E">
        <w:rPr>
          <w:rFonts w:ascii="標楷體" w:eastAsia="標楷體" w:hAnsi="標楷體"/>
          <w:sz w:val="28"/>
          <w:szCs w:val="28"/>
        </w:rPr>
        <w:t>3</w:t>
      </w:r>
      <w:r w:rsidR="00382C8E">
        <w:rPr>
          <w:rFonts w:ascii="標楷體" w:eastAsia="標楷體" w:hAnsi="標楷體" w:hint="eastAsia"/>
          <w:sz w:val="28"/>
          <w:szCs w:val="28"/>
        </w:rPr>
        <w:t>、如有同學臨時無法參加高二校外教學，請導師轉知學生一定要告知學務處辦理請假程序。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D36419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、體育組鄭組長振遠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出差，衛生組賴組長永參代報告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82C8E" w:rsidRDefault="00D36419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82C8E">
        <w:rPr>
          <w:rFonts w:ascii="標楷體" w:eastAsia="標楷體" w:hAnsi="標楷體"/>
          <w:sz w:val="28"/>
          <w:szCs w:val="28"/>
        </w:rPr>
        <w:t>1</w:t>
      </w:r>
      <w:r w:rsidR="00382C8E">
        <w:rPr>
          <w:rFonts w:ascii="標楷體" w:eastAsia="標楷體" w:hAnsi="標楷體" w:hint="eastAsia"/>
          <w:sz w:val="28"/>
          <w:szCs w:val="28"/>
        </w:rPr>
        <w:t>、報告內容請參照附件</w:t>
      </w:r>
      <w:r w:rsidR="00382C8E">
        <w:rPr>
          <w:rFonts w:ascii="標楷體" w:eastAsia="標楷體" w:hAnsi="標楷體"/>
          <w:sz w:val="28"/>
          <w:szCs w:val="28"/>
        </w:rPr>
        <w:t>P2</w:t>
      </w:r>
      <w:r w:rsidR="00382C8E">
        <w:rPr>
          <w:rFonts w:ascii="標楷體" w:eastAsia="標楷體" w:hAnsi="標楷體" w:hint="eastAsia"/>
          <w:sz w:val="28"/>
          <w:szCs w:val="28"/>
        </w:rPr>
        <w:t>。</w:t>
      </w:r>
    </w:p>
    <w:p w:rsidR="00382C8E" w:rsidRDefault="00D36419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82C8E">
        <w:rPr>
          <w:rFonts w:ascii="標楷體" w:eastAsia="標楷體" w:hAnsi="標楷體"/>
          <w:sz w:val="28"/>
          <w:szCs w:val="28"/>
        </w:rPr>
        <w:t>2</w:t>
      </w:r>
      <w:r w:rsidR="00382C8E">
        <w:rPr>
          <w:rFonts w:ascii="標楷體" w:eastAsia="標楷體" w:hAnsi="標楷體" w:hint="eastAsia"/>
          <w:sz w:val="28"/>
          <w:szCs w:val="28"/>
        </w:rPr>
        <w:t>、高二賴冠瑄同學獲得高女組</w:t>
      </w:r>
      <w:r w:rsidR="00382C8E">
        <w:rPr>
          <w:rFonts w:ascii="標楷體" w:eastAsia="標楷體" w:hAnsi="標楷體"/>
          <w:sz w:val="28"/>
          <w:szCs w:val="28"/>
        </w:rPr>
        <w:t>50</w:t>
      </w:r>
      <w:r w:rsidR="00382C8E">
        <w:rPr>
          <w:rFonts w:ascii="標楷體" w:eastAsia="標楷體" w:hAnsi="標楷體" w:hint="eastAsia"/>
          <w:sz w:val="28"/>
          <w:szCs w:val="28"/>
        </w:rPr>
        <w:t>公尺游泳自由式第二名。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D36419">
        <w:rPr>
          <w:rFonts w:ascii="標楷體" w:eastAsia="標楷體" w:hAnsi="標楷體" w:hint="eastAsia"/>
          <w:sz w:val="28"/>
          <w:szCs w:val="28"/>
        </w:rPr>
        <w:t>(四)</w:t>
      </w:r>
      <w:r>
        <w:rPr>
          <w:rFonts w:ascii="標楷體" w:eastAsia="標楷體" w:hAnsi="標楷體" w:hint="eastAsia"/>
          <w:sz w:val="28"/>
          <w:szCs w:val="28"/>
        </w:rPr>
        <w:t>、衛生組賴組長永參：</w:t>
      </w:r>
    </w:p>
    <w:p w:rsidR="00382C8E" w:rsidRDefault="00D36419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618" w:hangingChars="578" w:hanging="16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="00382C8E">
        <w:rPr>
          <w:rFonts w:ascii="標楷體" w:eastAsia="標楷體" w:hAnsi="標楷體"/>
          <w:sz w:val="28"/>
          <w:szCs w:val="28"/>
        </w:rPr>
        <w:t>1</w:t>
      </w:r>
      <w:r w:rsidR="00382C8E">
        <w:rPr>
          <w:rFonts w:ascii="標楷體" w:eastAsia="標楷體" w:hAnsi="標楷體" w:hint="eastAsia"/>
          <w:sz w:val="28"/>
          <w:szCs w:val="28"/>
        </w:rPr>
        <w:t>、報告內容請參照附件</w:t>
      </w:r>
      <w:r w:rsidR="00382C8E">
        <w:rPr>
          <w:rFonts w:ascii="標楷體" w:eastAsia="標楷體" w:hAnsi="標楷體"/>
          <w:sz w:val="28"/>
          <w:szCs w:val="28"/>
        </w:rPr>
        <w:t>P1~2</w:t>
      </w:r>
      <w:r w:rsidR="00382C8E">
        <w:rPr>
          <w:rFonts w:ascii="標楷體" w:eastAsia="標楷體" w:hAnsi="標楷體" w:hint="eastAsia"/>
          <w:sz w:val="28"/>
          <w:szCs w:val="28"/>
        </w:rPr>
        <w:t>。</w:t>
      </w:r>
    </w:p>
    <w:p w:rsidR="00382C8E" w:rsidRDefault="00D36419" w:rsidP="00D36419">
      <w:pPr>
        <w:tabs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="00382C8E">
        <w:rPr>
          <w:rFonts w:ascii="標楷體" w:eastAsia="標楷體" w:hAnsi="標楷體"/>
          <w:sz w:val="28"/>
          <w:szCs w:val="28"/>
        </w:rPr>
        <w:t>2</w:t>
      </w:r>
      <w:r w:rsidR="00382C8E">
        <w:rPr>
          <w:rFonts w:ascii="標楷體" w:eastAsia="標楷體" w:hAnsi="標楷體" w:hint="eastAsia"/>
          <w:sz w:val="28"/>
          <w:szCs w:val="28"/>
        </w:rPr>
        <w:t>、橡皮筋已列入資源回收項目，將準備桶子回收橡皮筋，請導師協助宣導。</w:t>
      </w:r>
    </w:p>
    <w:p w:rsidR="00382C8E" w:rsidRDefault="00D36419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618" w:hangingChars="578" w:hanging="16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="00382C8E">
        <w:rPr>
          <w:rFonts w:ascii="標楷體" w:eastAsia="標楷體" w:hAnsi="標楷體"/>
          <w:sz w:val="28"/>
          <w:szCs w:val="28"/>
        </w:rPr>
        <w:t>3</w:t>
      </w:r>
      <w:r w:rsidR="00382C8E">
        <w:rPr>
          <w:rFonts w:ascii="標楷體" w:eastAsia="標楷體" w:hAnsi="標楷體" w:hint="eastAsia"/>
          <w:sz w:val="28"/>
          <w:szCs w:val="28"/>
        </w:rPr>
        <w:t>、健康中心宣導事項請參照附件</w:t>
      </w:r>
      <w:r w:rsidR="00382C8E">
        <w:rPr>
          <w:rFonts w:ascii="標楷體" w:eastAsia="標楷體" w:hAnsi="標楷體"/>
          <w:sz w:val="28"/>
          <w:szCs w:val="28"/>
        </w:rPr>
        <w:t>P2</w:t>
      </w:r>
      <w:r w:rsidR="00382C8E">
        <w:rPr>
          <w:rFonts w:ascii="標楷體" w:eastAsia="標楷體" w:hAnsi="標楷體" w:hint="eastAsia"/>
          <w:sz w:val="28"/>
          <w:szCs w:val="28"/>
        </w:rPr>
        <w:t>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618" w:hangingChars="578" w:hanging="16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="00D36419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主席：果皮屬於那一類？</w:t>
      </w:r>
    </w:p>
    <w:p w:rsidR="00382C8E" w:rsidRDefault="00382C8E" w:rsidP="007A7953">
      <w:pPr>
        <w:tabs>
          <w:tab w:val="left" w:pos="0"/>
          <w:tab w:val="left" w:pos="5040"/>
        </w:tabs>
        <w:adjustRightInd w:val="0"/>
        <w:snapToGrid w:val="0"/>
        <w:spacing w:line="480" w:lineRule="exact"/>
        <w:ind w:left="3116" w:hangingChars="1113" w:hanging="31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   </w:t>
      </w:r>
      <w:r w:rsidR="0059124E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賴組長永參：學生團膳廚餘、果皮由團膳商直接回收，資收場廚餘桶用於丟團膳後廚餘，果皮、魚刺、骨頭等生廚餘清潔隊不收者請丟一般垃圾。</w:t>
      </w:r>
    </w:p>
    <w:p w:rsidR="00382C8E" w:rsidRDefault="00382C8E" w:rsidP="003501EF">
      <w:pPr>
        <w:tabs>
          <w:tab w:val="left" w:pos="0"/>
          <w:tab w:val="left" w:pos="5040"/>
        </w:tabs>
        <w:adjustRightInd w:val="0"/>
        <w:snapToGrid w:val="0"/>
        <w:spacing w:line="48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3501E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主席：請老師回辦公室宣導果皮不要丟在花園，如丟花園必須掩埋。另外，校園禁菸，請宣導教職員、學生勿抽菸或亂丟菸蒂。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3A03BF">
        <w:rPr>
          <w:rFonts w:ascii="標楷體" w:eastAsia="標楷體" w:hAnsi="標楷體"/>
          <w:sz w:val="28"/>
          <w:szCs w:val="28"/>
        </w:rPr>
        <w:t xml:space="preserve"> </w:t>
      </w:r>
      <w:r w:rsidR="00D83759">
        <w:rPr>
          <w:rFonts w:ascii="標楷體" w:eastAsia="標楷體" w:hAnsi="標楷體" w:hint="eastAsia"/>
          <w:sz w:val="28"/>
          <w:szCs w:val="28"/>
        </w:rPr>
        <w:t>(五)</w:t>
      </w:r>
      <w:r>
        <w:rPr>
          <w:rFonts w:ascii="標楷體" w:eastAsia="標楷體" w:hAnsi="標楷體" w:hint="eastAsia"/>
          <w:sz w:val="28"/>
          <w:szCs w:val="28"/>
        </w:rPr>
        <w:t>、生輔組林組長芳佑：</w:t>
      </w:r>
    </w:p>
    <w:p w:rsidR="00382C8E" w:rsidRDefault="00D83759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82C8E">
        <w:rPr>
          <w:rFonts w:ascii="標楷體" w:eastAsia="標楷體" w:hAnsi="標楷體"/>
          <w:sz w:val="28"/>
          <w:szCs w:val="28"/>
        </w:rPr>
        <w:t>1</w:t>
      </w:r>
      <w:r w:rsidR="00382C8E">
        <w:rPr>
          <w:rFonts w:ascii="標楷體" w:eastAsia="標楷體" w:hAnsi="標楷體" w:hint="eastAsia"/>
          <w:sz w:val="28"/>
          <w:szCs w:val="28"/>
        </w:rPr>
        <w:t>、報告內容請參照附件</w:t>
      </w:r>
      <w:r w:rsidR="00382C8E">
        <w:rPr>
          <w:rFonts w:ascii="標楷體" w:eastAsia="標楷體" w:hAnsi="標楷體"/>
          <w:sz w:val="28"/>
          <w:szCs w:val="28"/>
        </w:rPr>
        <w:t>P2~4</w:t>
      </w:r>
      <w:r w:rsidR="00382C8E">
        <w:rPr>
          <w:rFonts w:ascii="標楷體" w:eastAsia="標楷體" w:hAnsi="標楷體" w:hint="eastAsia"/>
          <w:sz w:val="28"/>
          <w:szCs w:val="28"/>
        </w:rPr>
        <w:t>。</w:t>
      </w:r>
    </w:p>
    <w:p w:rsidR="00382C8E" w:rsidRDefault="00D83759" w:rsidP="00D83759">
      <w:pPr>
        <w:tabs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="00382C8E">
        <w:rPr>
          <w:rFonts w:ascii="標楷體" w:eastAsia="標楷體" w:hAnsi="標楷體"/>
          <w:sz w:val="28"/>
          <w:szCs w:val="28"/>
        </w:rPr>
        <w:t>2</w:t>
      </w:r>
      <w:r w:rsidR="00382C8E">
        <w:rPr>
          <w:rFonts w:ascii="標楷體" w:eastAsia="標楷體" w:hAnsi="標楷體" w:hint="eastAsia"/>
          <w:sz w:val="28"/>
          <w:szCs w:val="28"/>
        </w:rPr>
        <w:t>、</w:t>
      </w:r>
      <w:r w:rsidR="00382C8E">
        <w:rPr>
          <w:rFonts w:ascii="標楷體" w:eastAsia="標楷體" w:hAnsi="標楷體"/>
          <w:sz w:val="28"/>
          <w:szCs w:val="28"/>
        </w:rPr>
        <w:t>2/25~27</w:t>
      </w:r>
      <w:r w:rsidR="00382C8E">
        <w:rPr>
          <w:rFonts w:ascii="標楷體" w:eastAsia="標楷體" w:hAnsi="標楷體" w:hint="eastAsia"/>
          <w:sz w:val="28"/>
          <w:szCs w:val="28"/>
        </w:rPr>
        <w:t>高二校外教學，教官室只有本人參加，請高二導師宣導注意戲水等安全。</w:t>
      </w:r>
    </w:p>
    <w:p w:rsidR="00382C8E" w:rsidRDefault="00382C8E" w:rsidP="00D83759">
      <w:pPr>
        <w:tabs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D8375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3"/>
        </w:smartTagPr>
        <w:r>
          <w:rPr>
            <w:rFonts w:ascii="標楷體" w:eastAsia="標楷體" w:hAnsi="標楷體"/>
            <w:sz w:val="28"/>
            <w:szCs w:val="28"/>
          </w:rPr>
          <w:t>3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1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校務會議，依表定有高二預防犯罪講座，請示校長裁</w:t>
      </w:r>
      <w:r w:rsidR="00175CCB">
        <w:rPr>
          <w:rFonts w:ascii="標楷體" w:eastAsia="標楷體" w:hAnsi="標楷體" w:hint="eastAsia"/>
          <w:sz w:val="28"/>
          <w:szCs w:val="28"/>
        </w:rPr>
        <w:t>示</w:t>
      </w:r>
      <w:r>
        <w:rPr>
          <w:rFonts w:ascii="標楷體" w:eastAsia="標楷體" w:hAnsi="標楷體" w:hint="eastAsia"/>
          <w:sz w:val="28"/>
          <w:szCs w:val="28"/>
        </w:rPr>
        <w:t>導師參加校務會議，由教官室及生輔組管制學生防災演練。</w:t>
      </w:r>
    </w:p>
    <w:p w:rsidR="00382C8E" w:rsidRDefault="00C105F4" w:rsidP="002D421C">
      <w:pPr>
        <w:tabs>
          <w:tab w:val="left" w:pos="1440"/>
          <w:tab w:val="left" w:pos="5040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82C8E">
        <w:rPr>
          <w:rFonts w:ascii="標楷體" w:eastAsia="標楷體" w:hAnsi="標楷體" w:hint="eastAsia"/>
          <w:sz w:val="28"/>
          <w:szCs w:val="28"/>
        </w:rPr>
        <w:t>、意見交流：</w:t>
      </w:r>
    </w:p>
    <w:p w:rsidR="00382C8E" w:rsidRDefault="00382C8E" w:rsidP="006278D6">
      <w:pPr>
        <w:tabs>
          <w:tab w:val="left" w:pos="5040"/>
        </w:tabs>
        <w:adjustRightInd w:val="0"/>
        <w:snapToGrid w:val="0"/>
        <w:spacing w:line="480" w:lineRule="exact"/>
        <w:ind w:left="3058" w:hangingChars="1092" w:hanging="30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、推選各年級級導師。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Chars="375" w:left="2266" w:hangingChars="488" w:hanging="13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決議：</w:t>
      </w:r>
    </w:p>
    <w:p w:rsidR="00382C8E" w:rsidRDefault="00382C8E" w:rsidP="00D83759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Chars="374" w:left="1839" w:hangingChars="336" w:hanging="9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8375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年級級導師傅景祥老師、</w:t>
      </w:r>
      <w:r w:rsidR="00D83759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年級級導師陳憲儀老師、</w:t>
      </w:r>
      <w:r w:rsidR="00D83759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年級級導師洪秀敏老師，各老師可透過級老師反應意見。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Chars="374" w:left="1839" w:hangingChars="336" w:hanging="94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</w:t>
      </w:r>
      <w:r>
        <w:rPr>
          <w:rFonts w:ascii="標楷體" w:eastAsia="標楷體" w:hAnsi="標楷體" w:hint="eastAsia"/>
          <w:sz w:val="28"/>
          <w:szCs w:val="28"/>
        </w:rPr>
        <w:t>、委員會任期採</w:t>
      </w:r>
      <w:r w:rsidR="00D8375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年制，中途新接級導師須重新瞭解委員會運作，級導師改以</w:t>
      </w:r>
      <w:r w:rsidR="00D8375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年制為單位。</w:t>
      </w:r>
    </w:p>
    <w:p w:rsidR="00B2292D" w:rsidRDefault="00B2292D" w:rsidP="00B2292D">
      <w:pPr>
        <w:tabs>
          <w:tab w:val="left" w:pos="5040"/>
        </w:tabs>
        <w:adjustRightInd w:val="0"/>
        <w:snapToGrid w:val="0"/>
        <w:spacing w:line="480" w:lineRule="exact"/>
        <w:ind w:left="3116" w:hangingChars="1113" w:hanging="311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、陳導師盈菁：班上同學反應晚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分鐘放學無法搭上至火車站的公車及補習課。另住台中市的同學回到台中市晚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分鐘，感到困擾。</w:t>
      </w:r>
    </w:p>
    <w:p w:rsidR="00B2292D" w:rsidRPr="00754C9F" w:rsidRDefault="00B2292D" w:rsidP="00B2292D">
      <w:pPr>
        <w:tabs>
          <w:tab w:val="left" w:pos="5040"/>
        </w:tabs>
        <w:adjustRightInd w:val="0"/>
        <w:snapToGrid w:val="0"/>
        <w:spacing w:line="48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主席：本學期調整學生作習，至目前為止</w:t>
      </w:r>
      <w:r>
        <w:rPr>
          <w:rFonts w:ascii="標楷體" w:eastAsia="標楷體" w:hAnsi="標楷體" w:hint="eastAsia"/>
          <w:sz w:val="28"/>
          <w:szCs w:val="28"/>
        </w:rPr>
        <w:t>本人教過的班級</w:t>
      </w:r>
      <w:r>
        <w:rPr>
          <w:rFonts w:ascii="標楷體" w:eastAsia="標楷體" w:hAnsi="標楷體" w:hint="eastAsia"/>
          <w:sz w:val="28"/>
          <w:szCs w:val="28"/>
        </w:rPr>
        <w:t>反應不錯，導師如有建議可隨時反映</w:t>
      </w:r>
      <w:r w:rsidR="00B43BD7">
        <w:rPr>
          <w:rFonts w:ascii="標楷體" w:eastAsia="標楷體" w:hAnsi="標楷體" w:hint="eastAsia"/>
          <w:sz w:val="28"/>
          <w:szCs w:val="28"/>
        </w:rPr>
        <w:t>，將列入校務會議討論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82C8E" w:rsidRDefault="00382C8E" w:rsidP="003A1C75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3058" w:hangingChars="1092" w:hanging="30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 w:rsidR="00B43BD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、李導師宜軒：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3"/>
        </w:smartTagPr>
        <w:r>
          <w:rPr>
            <w:rFonts w:ascii="標楷體" w:eastAsia="標楷體" w:hAnsi="標楷體"/>
            <w:sz w:val="28"/>
            <w:szCs w:val="28"/>
          </w:rPr>
          <w:t>3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1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中午有大掃除及聚餐，老師要不要參加聚餐？</w:t>
      </w:r>
    </w:p>
    <w:p w:rsidR="00382C8E" w:rsidRDefault="00330A6A" w:rsidP="00330A6A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="00382C8E">
        <w:rPr>
          <w:rFonts w:ascii="標楷體" w:eastAsia="標楷體" w:hAnsi="標楷體" w:hint="eastAsia"/>
          <w:sz w:val="28"/>
          <w:szCs w:val="28"/>
        </w:rPr>
        <w:t>主席：中午以聚餐為主，導師留意下午打掃時間。</w:t>
      </w:r>
    </w:p>
    <w:p w:rsidR="00382C8E" w:rsidRDefault="00330A6A" w:rsidP="00330A6A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2834" w:hangingChars="1012" w:hanging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="00382C8E">
        <w:rPr>
          <w:rFonts w:ascii="標楷體" w:eastAsia="標楷體" w:hAnsi="標楷體" w:hint="eastAsia"/>
          <w:sz w:val="28"/>
          <w:szCs w:val="28"/>
        </w:rPr>
        <w:t>校長裁示：幾乎每個學校在新春開始舉辦新春團拜餐會</w:t>
      </w:r>
      <w:r w:rsidR="00382C8E">
        <w:rPr>
          <w:rFonts w:ascii="標楷體" w:eastAsia="標楷體" w:hAnsi="標楷體"/>
          <w:sz w:val="28"/>
          <w:szCs w:val="28"/>
        </w:rPr>
        <w:t>(</w:t>
      </w:r>
      <w:r w:rsidR="00382C8E">
        <w:rPr>
          <w:rFonts w:ascii="標楷體" w:eastAsia="標楷體" w:hAnsi="標楷體" w:hint="eastAsia"/>
          <w:sz w:val="28"/>
          <w:szCs w:val="28"/>
        </w:rPr>
        <w:t>點</w:t>
      </w:r>
      <w:r w:rsidR="00382C8E">
        <w:rPr>
          <w:rFonts w:ascii="標楷體" w:eastAsia="標楷體" w:hAnsi="標楷體"/>
          <w:sz w:val="28"/>
          <w:szCs w:val="28"/>
        </w:rPr>
        <w:t>)</w:t>
      </w:r>
      <w:r w:rsidR="00382C8E">
        <w:rPr>
          <w:rFonts w:ascii="標楷體" w:eastAsia="標楷體" w:hAnsi="標楷體" w:hint="eastAsia"/>
          <w:sz w:val="28"/>
          <w:szCs w:val="28"/>
        </w:rPr>
        <w:t>，</w:t>
      </w:r>
      <w:r w:rsidR="001E5052">
        <w:rPr>
          <w:rFonts w:ascii="標楷體" w:eastAsia="標楷體" w:hAnsi="標楷體" w:hint="eastAsia"/>
          <w:sz w:val="28"/>
          <w:szCs w:val="28"/>
        </w:rPr>
        <w:t>本校</w:t>
      </w:r>
      <w:r w:rsidR="001E5052">
        <w:rPr>
          <w:rFonts w:ascii="標楷體" w:eastAsia="標楷體" w:hAnsi="標楷體" w:hint="eastAsia"/>
          <w:sz w:val="28"/>
          <w:szCs w:val="28"/>
        </w:rPr>
        <w:t>一學期辦</w:t>
      </w:r>
      <w:r w:rsidR="001E5052">
        <w:rPr>
          <w:rFonts w:ascii="標楷體" w:eastAsia="標楷體" w:hAnsi="標楷體"/>
          <w:sz w:val="28"/>
          <w:szCs w:val="28"/>
        </w:rPr>
        <w:t>1~2</w:t>
      </w:r>
      <w:r w:rsidR="001E5052">
        <w:rPr>
          <w:rFonts w:ascii="標楷體" w:eastAsia="標楷體" w:hAnsi="標楷體" w:hint="eastAsia"/>
          <w:sz w:val="28"/>
          <w:szCs w:val="28"/>
        </w:rPr>
        <w:t>次聚會，</w:t>
      </w:r>
      <w:r w:rsidR="001E5052">
        <w:rPr>
          <w:rFonts w:ascii="標楷體" w:eastAsia="標楷體" w:hAnsi="標楷體" w:hint="eastAsia"/>
          <w:sz w:val="28"/>
          <w:szCs w:val="28"/>
        </w:rPr>
        <w:t>此次</w:t>
      </w:r>
      <w:r w:rsidR="00382C8E">
        <w:rPr>
          <w:rFonts w:ascii="標楷體" w:eastAsia="標楷體" w:hAnsi="標楷體" w:hint="eastAsia"/>
          <w:sz w:val="28"/>
          <w:szCs w:val="28"/>
        </w:rPr>
        <w:t>配合校務評鑑需求衛生組安排大掃除，請老師稍微看一下即可參與餐會互道恭喜，並為</w:t>
      </w:r>
      <w:r w:rsidR="00382C8E">
        <w:rPr>
          <w:rFonts w:ascii="標楷體" w:eastAsia="標楷體" w:hAnsi="標楷體"/>
          <w:sz w:val="28"/>
          <w:szCs w:val="28"/>
        </w:rPr>
        <w:t>3</w:t>
      </w:r>
      <w:r w:rsidR="00382C8E">
        <w:rPr>
          <w:rFonts w:ascii="標楷體" w:eastAsia="標楷體" w:hAnsi="標楷體" w:hint="eastAsia"/>
          <w:sz w:val="28"/>
          <w:szCs w:val="28"/>
        </w:rPr>
        <w:t>月份壽星祝壽。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3058" w:hangingChars="1092" w:hanging="30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 w:rsidR="00C105F4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、林導師雪桃：圖書館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樓是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班外掃區，開放晚自習後如何管</w:t>
      </w:r>
      <w:r>
        <w:rPr>
          <w:rFonts w:ascii="標楷體" w:eastAsia="標楷體" w:hAnsi="標楷體" w:hint="eastAsia"/>
          <w:sz w:val="28"/>
          <w:szCs w:val="28"/>
        </w:rPr>
        <w:lastRenderedPageBreak/>
        <w:t>理？同學可否在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樓用餐？詢問圖書館主任表示圖書館禁食，有貼禁食標示，如在閱報區用餐後隨意丟餐盒，將造成打掃困擾。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Chars="375" w:left="3059" w:hangingChars="771" w:hanging="21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陳主任淑芬：感謝</w:t>
      </w:r>
      <w:r>
        <w:rPr>
          <w:rFonts w:ascii="標楷體" w:eastAsia="標楷體" w:hAnsi="標楷體"/>
          <w:sz w:val="28"/>
          <w:szCs w:val="28"/>
        </w:rPr>
        <w:t>101</w:t>
      </w:r>
      <w:r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班打掃圖書館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樓，</w:t>
      </w:r>
      <w:r w:rsidR="00623DCC">
        <w:rPr>
          <w:rFonts w:ascii="標楷體" w:eastAsia="標楷體" w:hAnsi="標楷體" w:hint="eastAsia"/>
          <w:sz w:val="28"/>
          <w:szCs w:val="28"/>
        </w:rPr>
        <w:t>感謝</w:t>
      </w:r>
      <w:r>
        <w:rPr>
          <w:rFonts w:ascii="標楷體" w:eastAsia="標楷體" w:hAnsi="標楷體" w:hint="eastAsia"/>
          <w:sz w:val="28"/>
          <w:szCs w:val="28"/>
        </w:rPr>
        <w:t>林老師經常巡視外掃區，圖書館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含閱報區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禁止飲食，會</w:t>
      </w:r>
      <w:r w:rsidR="00623DCC">
        <w:rPr>
          <w:rFonts w:ascii="標楷體" w:eastAsia="標楷體" w:hAnsi="標楷體" w:hint="eastAsia"/>
          <w:sz w:val="28"/>
          <w:szCs w:val="28"/>
        </w:rPr>
        <w:t>再</w:t>
      </w:r>
      <w:r>
        <w:rPr>
          <w:rFonts w:ascii="標楷體" w:eastAsia="標楷體" w:hAnsi="標楷體" w:hint="eastAsia"/>
          <w:sz w:val="28"/>
          <w:szCs w:val="28"/>
        </w:rPr>
        <w:t>做清楚標示，請教務、學務處指導晚自習同學用完晚餐後再進圖書館專心看書，大家共同維護圖書館。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Chars="374" w:left="2158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主席：寒假期間高三同學返校至圖書館自習，剛開始未擺放垃圾桶，同學亂丟，擺放垃圾桶後與晚自習一樣垃圾滿出來，經與同學溝通圖書館不能用餐並將垃圾桶收起來後稍改善，寒假期間動員班級徹底打掃圖書館，目前圖書館乾淨許多，本學期起圖書館不開放用餐，請導師落實生活教育宣導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2699" w:hangingChars="964" w:hanging="26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校長裁示：請導師宣導除專案性外，平時圖書館不能吃東西或帶食物進圖書館，讓圖書館回歸為有效率可以休息的閱讀空間。</w:t>
      </w:r>
    </w:p>
    <w:p w:rsidR="00382C8E" w:rsidRDefault="00382C8E" w:rsidP="006278D6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2976" w:hangingChars="1063" w:hanging="29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D74C61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）、安導師中一：教學樓靠弘藝樓這邊的樓梯及廁所</w:t>
      </w:r>
      <w:r w:rsidR="006278D6">
        <w:rPr>
          <w:rFonts w:ascii="標楷體" w:eastAsia="標楷體" w:hAnsi="標楷體" w:hint="eastAsia"/>
          <w:sz w:val="28"/>
          <w:szCs w:val="28"/>
        </w:rPr>
        <w:t>很黑、</w:t>
      </w:r>
      <w:r>
        <w:rPr>
          <w:rFonts w:ascii="標楷體" w:eastAsia="標楷體" w:hAnsi="標楷體" w:hint="eastAsia"/>
          <w:sz w:val="28"/>
          <w:szCs w:val="28"/>
        </w:rPr>
        <w:t>很髒，是否可以磨地？弘藝樓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樓樓梯有蜘蛛網？有些樓梯擺放桌椅、門條壞掉許久。</w:t>
      </w:r>
    </w:p>
    <w:p w:rsidR="00382C8E" w:rsidRDefault="00382C8E" w:rsidP="00034630">
      <w:pPr>
        <w:tabs>
          <w:tab w:val="left" w:pos="1440"/>
          <w:tab w:val="left" w:pos="5040"/>
        </w:tabs>
        <w:adjustRightInd w:val="0"/>
        <w:snapToGrid w:val="0"/>
        <w:spacing w:line="480" w:lineRule="exact"/>
        <w:ind w:left="2694" w:hangingChars="962" w:hanging="2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校長裁示：</w:t>
      </w:r>
      <w:r w:rsidR="003B6C23">
        <w:rPr>
          <w:rFonts w:ascii="標楷體" w:eastAsia="標楷體" w:hAnsi="標楷體" w:hint="eastAsia"/>
          <w:sz w:val="28"/>
          <w:szCs w:val="28"/>
        </w:rPr>
        <w:t>經常</w:t>
      </w:r>
      <w:r>
        <w:rPr>
          <w:rFonts w:ascii="標楷體" w:eastAsia="標楷體" w:hAnsi="標楷體" w:hint="eastAsia"/>
          <w:sz w:val="28"/>
          <w:szCs w:val="28"/>
        </w:rPr>
        <w:t>在校園可看到辦活動後留下幾張桌椅</w:t>
      </w:r>
      <w:r w:rsidR="003520E1">
        <w:rPr>
          <w:rFonts w:ascii="標楷體" w:eastAsia="標楷體" w:hAnsi="標楷體" w:hint="eastAsia"/>
          <w:sz w:val="28"/>
          <w:szCs w:val="28"/>
        </w:rPr>
        <w:t>、一些物品</w:t>
      </w:r>
      <w:r>
        <w:rPr>
          <w:rFonts w:ascii="標楷體" w:eastAsia="標楷體" w:hAnsi="標楷體" w:hint="eastAsia"/>
          <w:sz w:val="28"/>
          <w:szCs w:val="28"/>
        </w:rPr>
        <w:t>，請總務處</w:t>
      </w:r>
      <w:r w:rsidR="003B6C23">
        <w:rPr>
          <w:rFonts w:ascii="標楷體" w:eastAsia="標楷體" w:hAnsi="標楷體" w:hint="eastAsia"/>
          <w:sz w:val="28"/>
          <w:szCs w:val="28"/>
        </w:rPr>
        <w:t>庶務組</w:t>
      </w:r>
      <w:r>
        <w:rPr>
          <w:rFonts w:ascii="標楷體" w:eastAsia="標楷體" w:hAnsi="標楷體" w:hint="eastAsia"/>
          <w:sz w:val="28"/>
          <w:szCs w:val="28"/>
        </w:rPr>
        <w:t>利用這</w:t>
      </w:r>
      <w:r w:rsidR="003B6C23">
        <w:rPr>
          <w:rFonts w:ascii="標楷體" w:eastAsia="標楷體" w:hAnsi="標楷體" w:hint="eastAsia"/>
          <w:sz w:val="28"/>
          <w:szCs w:val="28"/>
        </w:rPr>
        <w:t>個禮拜</w:t>
      </w:r>
      <w:r>
        <w:rPr>
          <w:rFonts w:ascii="標楷體" w:eastAsia="標楷體" w:hAnsi="標楷體" w:hint="eastAsia"/>
          <w:sz w:val="28"/>
          <w:szCs w:val="28"/>
        </w:rPr>
        <w:t>動員工友該收</w:t>
      </w:r>
      <w:r w:rsidR="003B6C23">
        <w:rPr>
          <w:rFonts w:ascii="標楷體" w:eastAsia="標楷體" w:hAnsi="標楷體" w:hint="eastAsia"/>
          <w:sz w:val="28"/>
          <w:szCs w:val="28"/>
        </w:rPr>
        <w:t>的收、</w:t>
      </w:r>
      <w:r>
        <w:rPr>
          <w:rFonts w:ascii="標楷體" w:eastAsia="標楷體" w:hAnsi="標楷體" w:hint="eastAsia"/>
          <w:sz w:val="28"/>
          <w:szCs w:val="28"/>
        </w:rPr>
        <w:t>該清</w:t>
      </w:r>
      <w:r w:rsidR="003B6C23">
        <w:rPr>
          <w:rFonts w:ascii="標楷體" w:eastAsia="標楷體" w:hAnsi="標楷體" w:hint="eastAsia"/>
          <w:sz w:val="28"/>
          <w:szCs w:val="28"/>
        </w:rPr>
        <w:t>洗的清洗，</w:t>
      </w:r>
      <w:r w:rsidR="003B6C23">
        <w:rPr>
          <w:rFonts w:ascii="標楷體" w:eastAsia="標楷體" w:hAnsi="標楷體" w:hint="eastAsia"/>
          <w:sz w:val="28"/>
          <w:szCs w:val="28"/>
        </w:rPr>
        <w:t>蜘蛛網</w:t>
      </w:r>
      <w:r w:rsidR="003B6C23">
        <w:rPr>
          <w:rFonts w:ascii="標楷體" w:eastAsia="標楷體" w:hAnsi="標楷體" w:hint="eastAsia"/>
          <w:sz w:val="28"/>
          <w:szCs w:val="28"/>
        </w:rPr>
        <w:t>清除，必要時請清潔公司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574E2" w:rsidRDefault="007908BC" w:rsidP="00E574E2">
      <w:pPr>
        <w:tabs>
          <w:tab w:val="left" w:pos="900"/>
          <w:tab w:val="left" w:pos="5040"/>
        </w:tabs>
        <w:adjustRightInd w:val="0"/>
        <w:snapToGrid w:val="0"/>
        <w:spacing w:line="48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E80205">
        <w:rPr>
          <w:rFonts w:ascii="標楷體" w:eastAsia="標楷體" w:hAnsi="標楷體" w:hint="eastAsia"/>
          <w:sz w:val="28"/>
          <w:szCs w:val="28"/>
        </w:rPr>
        <w:t>校長報告</w:t>
      </w:r>
      <w:r w:rsidR="00E574E2">
        <w:rPr>
          <w:rFonts w:ascii="標楷體" w:eastAsia="標楷體" w:hAnsi="標楷體" w:hint="eastAsia"/>
          <w:sz w:val="28"/>
          <w:szCs w:val="28"/>
        </w:rPr>
        <w:t>：</w:t>
      </w:r>
    </w:p>
    <w:p w:rsidR="00E574E2" w:rsidRDefault="00E574E2" w:rsidP="005139DF">
      <w:pPr>
        <w:tabs>
          <w:tab w:val="left" w:pos="1418"/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5139DF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、本學期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3"/>
        </w:smartTagPr>
        <w:r>
          <w:rPr>
            <w:rFonts w:ascii="標楷體" w:eastAsia="標楷體" w:hAnsi="標楷體"/>
            <w:sz w:val="28"/>
            <w:szCs w:val="28"/>
          </w:rPr>
          <w:t>3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1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召開校務會議，由本人、秘書跟大家報告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3"/>
        </w:smartTagPr>
        <w:r>
          <w:rPr>
            <w:rFonts w:ascii="標楷體" w:eastAsia="標楷體" w:hAnsi="標楷體"/>
            <w:sz w:val="28"/>
            <w:szCs w:val="28"/>
          </w:rPr>
          <w:t>3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15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校務評鑑相關資料，以便上級或評鑑委員訪視抽問各位老師時能夠回答。</w:t>
      </w:r>
    </w:p>
    <w:p w:rsidR="00E574E2" w:rsidRDefault="005139DF" w:rsidP="005139DF">
      <w:pPr>
        <w:tabs>
          <w:tab w:val="left" w:pos="900"/>
          <w:tab w:val="left" w:pos="5040"/>
        </w:tabs>
        <w:adjustRightInd w:val="0"/>
        <w:snapToGrid w:val="0"/>
        <w:spacing w:line="480" w:lineRule="exact"/>
        <w:ind w:leftChars="141" w:left="1416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="00E574E2">
        <w:rPr>
          <w:rFonts w:ascii="標楷體" w:eastAsia="標楷體" w:hAnsi="標楷體" w:hint="eastAsia"/>
          <w:sz w:val="28"/>
          <w:szCs w:val="28"/>
        </w:rPr>
        <w:t>、昨天召開高三繁星會議，發現高三學生心情浮動，請高三導師協助安定學生情緒，讓學測成績不理想準備參加指考的同學，能夠有安靜、安定的氛圍準備指考。明天本人也會與高三學生對談，希望同學儘快沈澱心情。</w:t>
      </w:r>
    </w:p>
    <w:p w:rsidR="00E574E2" w:rsidRDefault="00E574E2" w:rsidP="005139DF">
      <w:pPr>
        <w:tabs>
          <w:tab w:val="left" w:pos="1418"/>
          <w:tab w:val="left" w:pos="5040"/>
        </w:tabs>
        <w:adjustRightInd w:val="0"/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5139DF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、本學期調查高三留晚自習人數很少，已協調學務及教務處，自下週一開始開放圖書館晚自習，因人數不確定交通車不調整，就近者能</w:t>
      </w:r>
      <w:r>
        <w:rPr>
          <w:rFonts w:ascii="標楷體" w:eastAsia="標楷體" w:hAnsi="標楷體" w:hint="eastAsia"/>
          <w:sz w:val="28"/>
          <w:szCs w:val="28"/>
        </w:rPr>
        <w:lastRenderedPageBreak/>
        <w:t>夠由家長接送或自搭公車返家，這部分請教官從旁幫忙留意，環境衛生部分由學務處處理。約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週後晚自習恢復至高三教室，再處理高一部分，住宿生晚自習請學務處安排高一至高三皆在圖書館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樓。</w:t>
      </w:r>
    </w:p>
    <w:p w:rsidR="00E574E2" w:rsidRDefault="005139DF" w:rsidP="005139DF">
      <w:pPr>
        <w:tabs>
          <w:tab w:val="left" w:pos="1418"/>
          <w:tab w:val="left" w:pos="5040"/>
        </w:tabs>
        <w:adjustRightInd w:val="0"/>
        <w:snapToGrid w:val="0"/>
        <w:spacing w:line="480" w:lineRule="exact"/>
        <w:ind w:leftChars="78" w:left="1416" w:hangingChars="439" w:hanging="1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574E2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(四)</w:t>
      </w:r>
      <w:r w:rsidR="00E574E2">
        <w:rPr>
          <w:rFonts w:ascii="標楷體" w:eastAsia="標楷體" w:hAnsi="標楷體" w:hint="eastAsia"/>
          <w:sz w:val="28"/>
          <w:szCs w:val="28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3"/>
        </w:smartTagPr>
        <w:r w:rsidR="00E574E2">
          <w:rPr>
            <w:rFonts w:ascii="標楷體" w:eastAsia="標楷體" w:hAnsi="標楷體"/>
            <w:sz w:val="28"/>
            <w:szCs w:val="28"/>
          </w:rPr>
          <w:t>2</w:t>
        </w:r>
        <w:r w:rsidR="00E574E2">
          <w:rPr>
            <w:rFonts w:ascii="標楷體" w:eastAsia="標楷體" w:hAnsi="標楷體" w:hint="eastAsia"/>
            <w:sz w:val="28"/>
            <w:szCs w:val="28"/>
          </w:rPr>
          <w:t>月</w:t>
        </w:r>
        <w:r w:rsidR="00E574E2">
          <w:rPr>
            <w:rFonts w:ascii="標楷體" w:eastAsia="標楷體" w:hAnsi="標楷體"/>
            <w:sz w:val="28"/>
            <w:szCs w:val="28"/>
          </w:rPr>
          <w:t>28</w:t>
        </w:r>
        <w:r w:rsidR="00E574E2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="00E574E2">
        <w:rPr>
          <w:rFonts w:ascii="標楷體" w:eastAsia="標楷體" w:hAnsi="標楷體" w:hint="eastAsia"/>
          <w:sz w:val="28"/>
          <w:szCs w:val="28"/>
        </w:rPr>
        <w:t>放假，重申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3"/>
        </w:smartTagPr>
        <w:r w:rsidR="00E574E2">
          <w:rPr>
            <w:rFonts w:ascii="標楷體" w:eastAsia="標楷體" w:hAnsi="標楷體"/>
            <w:sz w:val="28"/>
            <w:szCs w:val="28"/>
          </w:rPr>
          <w:t>3</w:t>
        </w:r>
        <w:r w:rsidR="00E574E2">
          <w:rPr>
            <w:rFonts w:ascii="標楷體" w:eastAsia="標楷體" w:hAnsi="標楷體" w:hint="eastAsia"/>
            <w:sz w:val="28"/>
            <w:szCs w:val="28"/>
          </w:rPr>
          <w:t>月</w:t>
        </w:r>
        <w:r w:rsidR="00E574E2">
          <w:rPr>
            <w:rFonts w:ascii="標楷體" w:eastAsia="標楷體" w:hAnsi="標楷體"/>
            <w:sz w:val="28"/>
            <w:szCs w:val="28"/>
          </w:rPr>
          <w:t>15</w:t>
        </w:r>
        <w:r w:rsidR="00E574E2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="00E574E2">
        <w:rPr>
          <w:rFonts w:ascii="標楷體" w:eastAsia="標楷體" w:hAnsi="標楷體" w:hint="eastAsia"/>
          <w:sz w:val="28"/>
          <w:szCs w:val="28"/>
        </w:rPr>
        <w:t>校務評鑑前的每一次大掃除都能將各班及其公共區域徹底打掃乾淨。</w:t>
      </w:r>
    </w:p>
    <w:p w:rsidR="00E574E2" w:rsidRDefault="005139DF" w:rsidP="005139DF">
      <w:pPr>
        <w:tabs>
          <w:tab w:val="left" w:pos="1276"/>
          <w:tab w:val="left" w:pos="5040"/>
        </w:tabs>
        <w:adjustRightInd w:val="0"/>
        <w:snapToGrid w:val="0"/>
        <w:spacing w:line="480" w:lineRule="exact"/>
        <w:ind w:leftChars="157" w:left="1276" w:hangingChars="321" w:hanging="8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(五)</w:t>
      </w:r>
      <w:r w:rsidR="00E574E2">
        <w:rPr>
          <w:rFonts w:ascii="標楷體" w:eastAsia="標楷體" w:hAnsi="標楷體" w:hint="eastAsia"/>
          <w:sz w:val="28"/>
          <w:szCs w:val="28"/>
        </w:rPr>
        <w:t>、學生禮</w:t>
      </w:r>
      <w:r w:rsidR="00034630">
        <w:rPr>
          <w:rFonts w:ascii="標楷體" w:eastAsia="標楷體" w:hAnsi="標楷體" w:hint="eastAsia"/>
          <w:sz w:val="28"/>
          <w:szCs w:val="28"/>
        </w:rPr>
        <w:t>貌</w:t>
      </w:r>
      <w:r w:rsidR="00E574E2">
        <w:rPr>
          <w:rFonts w:ascii="標楷體" w:eastAsia="標楷體" w:hAnsi="標楷體" w:hint="eastAsia"/>
          <w:sz w:val="28"/>
          <w:szCs w:val="28"/>
        </w:rPr>
        <w:t>有進步但仍有進步空間，整潔尚不理想，請導師多加宣導，生活習慣部分請學務處生輔組及教官室輔導與規範雙管齊下。</w:t>
      </w:r>
    </w:p>
    <w:p w:rsidR="00E574E2" w:rsidRDefault="00E574E2" w:rsidP="005139DF">
      <w:pPr>
        <w:tabs>
          <w:tab w:val="left" w:pos="720"/>
          <w:tab w:val="left" w:pos="900"/>
          <w:tab w:val="left" w:pos="5040"/>
        </w:tabs>
        <w:adjustRightInd w:val="0"/>
        <w:snapToGrid w:val="0"/>
        <w:spacing w:line="480" w:lineRule="exact"/>
        <w:ind w:left="1417" w:rightChars="-24" w:right="-58" w:hangingChars="506" w:hanging="141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5139DF">
        <w:rPr>
          <w:rFonts w:ascii="標楷體" w:eastAsia="標楷體" w:hAnsi="標楷體" w:hint="eastAsia"/>
          <w:sz w:val="28"/>
          <w:szCs w:val="28"/>
        </w:rPr>
        <w:t>(六)</w:t>
      </w:r>
      <w:r>
        <w:rPr>
          <w:rFonts w:ascii="標楷體" w:eastAsia="標楷體" w:hAnsi="標楷體" w:hint="eastAsia"/>
          <w:sz w:val="28"/>
          <w:szCs w:val="28"/>
        </w:rPr>
        <w:t>、有學生問：「校長電梯做好了，為什麼不開動？」，本校弘藝樓、科學館電梯屬於新建，行政樓、教學樓無障礙電梯與之不同，分別附在圖書館、教學樓增建，二座電梯機電、消防、無障礙設施必須用最新標準檢視，台中市消防規定最嚴格，過去台中縣可以通過的現在無法通過，</w:t>
      </w:r>
      <w:r w:rsidR="00455232">
        <w:rPr>
          <w:rFonts w:ascii="標楷體" w:eastAsia="標楷體" w:hAnsi="標楷體" w:hint="eastAsia"/>
          <w:sz w:val="28"/>
          <w:szCs w:val="28"/>
        </w:rPr>
        <w:t>目前</w:t>
      </w:r>
      <w:r>
        <w:rPr>
          <w:rFonts w:ascii="標楷體" w:eastAsia="標楷體" w:hAnsi="標楷體" w:hint="eastAsia"/>
          <w:sz w:val="28"/>
          <w:szCs w:val="28"/>
        </w:rPr>
        <w:t>學校用今年經費辦理二項改善，其中行政樓工程流標四次，總務處已請建築物修改資料，今天再上網招標，導師</w:t>
      </w:r>
      <w:r w:rsidR="00E01F9F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第一線接觸學生請妥善宣導。</w:t>
      </w:r>
      <w:bookmarkStart w:id="0" w:name="_GoBack"/>
      <w:bookmarkEnd w:id="0"/>
    </w:p>
    <w:p w:rsidR="00382C8E" w:rsidRDefault="00382C8E" w:rsidP="00034630">
      <w:pPr>
        <w:tabs>
          <w:tab w:val="left" w:pos="720"/>
          <w:tab w:val="left" w:pos="900"/>
          <w:tab w:val="left" w:pos="5040"/>
        </w:tabs>
        <w:adjustRightInd w:val="0"/>
        <w:snapToGrid w:val="0"/>
        <w:spacing w:line="480" w:lineRule="exact"/>
        <w:ind w:left="1960" w:rightChars="-24" w:right="-58" w:hangingChars="700" w:hanging="1960"/>
      </w:pPr>
      <w:r>
        <w:rPr>
          <w:rFonts w:ascii="標楷體" w:eastAsia="標楷體" w:hAnsi="標楷體" w:hint="eastAsia"/>
          <w:sz w:val="28"/>
          <w:szCs w:val="28"/>
        </w:rPr>
        <w:t>六、散會：下午</w:t>
      </w:r>
      <w:r w:rsidR="005139DF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分。</w:t>
      </w:r>
    </w:p>
    <w:sectPr w:rsidR="00382C8E" w:rsidSect="002D42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90A"/>
    <w:rsid w:val="00034630"/>
    <w:rsid w:val="00034696"/>
    <w:rsid w:val="000B34E9"/>
    <w:rsid w:val="00175CCB"/>
    <w:rsid w:val="00177385"/>
    <w:rsid w:val="00181817"/>
    <w:rsid w:val="001948B5"/>
    <w:rsid w:val="001B54EF"/>
    <w:rsid w:val="001C2EB1"/>
    <w:rsid w:val="001C308D"/>
    <w:rsid w:val="001E5052"/>
    <w:rsid w:val="001F02E1"/>
    <w:rsid w:val="002058CD"/>
    <w:rsid w:val="00234E59"/>
    <w:rsid w:val="00272955"/>
    <w:rsid w:val="002969BC"/>
    <w:rsid w:val="002C2898"/>
    <w:rsid w:val="002D421C"/>
    <w:rsid w:val="002F65F4"/>
    <w:rsid w:val="002F6C01"/>
    <w:rsid w:val="00303CD5"/>
    <w:rsid w:val="0031630D"/>
    <w:rsid w:val="003215C4"/>
    <w:rsid w:val="00330A6A"/>
    <w:rsid w:val="00331D96"/>
    <w:rsid w:val="003501EF"/>
    <w:rsid w:val="00351C7F"/>
    <w:rsid w:val="003520E1"/>
    <w:rsid w:val="00382C8E"/>
    <w:rsid w:val="00387188"/>
    <w:rsid w:val="003A03BF"/>
    <w:rsid w:val="003A1C75"/>
    <w:rsid w:val="003B6C23"/>
    <w:rsid w:val="00435C56"/>
    <w:rsid w:val="00455232"/>
    <w:rsid w:val="00491E7E"/>
    <w:rsid w:val="004D2B2B"/>
    <w:rsid w:val="004E4CDA"/>
    <w:rsid w:val="004E6E20"/>
    <w:rsid w:val="005139DF"/>
    <w:rsid w:val="00552B96"/>
    <w:rsid w:val="00553F95"/>
    <w:rsid w:val="00562A60"/>
    <w:rsid w:val="0059124E"/>
    <w:rsid w:val="00595E3A"/>
    <w:rsid w:val="005B2F8D"/>
    <w:rsid w:val="005B68AD"/>
    <w:rsid w:val="00602643"/>
    <w:rsid w:val="006065E7"/>
    <w:rsid w:val="00623DCC"/>
    <w:rsid w:val="006278D6"/>
    <w:rsid w:val="0068129E"/>
    <w:rsid w:val="0069684C"/>
    <w:rsid w:val="006B5557"/>
    <w:rsid w:val="006D6C2B"/>
    <w:rsid w:val="00742666"/>
    <w:rsid w:val="00750E6D"/>
    <w:rsid w:val="00754C9F"/>
    <w:rsid w:val="00762B38"/>
    <w:rsid w:val="007631B1"/>
    <w:rsid w:val="00782EDE"/>
    <w:rsid w:val="0078579E"/>
    <w:rsid w:val="007908BC"/>
    <w:rsid w:val="007A7953"/>
    <w:rsid w:val="00826724"/>
    <w:rsid w:val="0083692B"/>
    <w:rsid w:val="008376D0"/>
    <w:rsid w:val="0087413B"/>
    <w:rsid w:val="008A4A79"/>
    <w:rsid w:val="008E6E93"/>
    <w:rsid w:val="00907F68"/>
    <w:rsid w:val="00957441"/>
    <w:rsid w:val="00992462"/>
    <w:rsid w:val="0099416D"/>
    <w:rsid w:val="009B595B"/>
    <w:rsid w:val="009E23D0"/>
    <w:rsid w:val="00A03327"/>
    <w:rsid w:val="00A2401F"/>
    <w:rsid w:val="00A61B98"/>
    <w:rsid w:val="00A91D1C"/>
    <w:rsid w:val="00B2292D"/>
    <w:rsid w:val="00B23BD0"/>
    <w:rsid w:val="00B35B01"/>
    <w:rsid w:val="00B43BD7"/>
    <w:rsid w:val="00B517C1"/>
    <w:rsid w:val="00B535CB"/>
    <w:rsid w:val="00BF0120"/>
    <w:rsid w:val="00C105F4"/>
    <w:rsid w:val="00C1315C"/>
    <w:rsid w:val="00C156DA"/>
    <w:rsid w:val="00C26CC4"/>
    <w:rsid w:val="00C3123E"/>
    <w:rsid w:val="00C53A0D"/>
    <w:rsid w:val="00CC7A3E"/>
    <w:rsid w:val="00D123DA"/>
    <w:rsid w:val="00D2004F"/>
    <w:rsid w:val="00D36419"/>
    <w:rsid w:val="00D409C3"/>
    <w:rsid w:val="00D51960"/>
    <w:rsid w:val="00D74C61"/>
    <w:rsid w:val="00D81F14"/>
    <w:rsid w:val="00D8290A"/>
    <w:rsid w:val="00D83759"/>
    <w:rsid w:val="00D872D3"/>
    <w:rsid w:val="00D901A4"/>
    <w:rsid w:val="00DA1116"/>
    <w:rsid w:val="00DA64E5"/>
    <w:rsid w:val="00DC0AAD"/>
    <w:rsid w:val="00DC76BF"/>
    <w:rsid w:val="00E01F9F"/>
    <w:rsid w:val="00E036E7"/>
    <w:rsid w:val="00E17ED3"/>
    <w:rsid w:val="00E31C01"/>
    <w:rsid w:val="00E574E2"/>
    <w:rsid w:val="00E80205"/>
    <w:rsid w:val="00EF53D4"/>
    <w:rsid w:val="00F118CF"/>
    <w:rsid w:val="00F16951"/>
    <w:rsid w:val="00F2004B"/>
    <w:rsid w:val="00F6216C"/>
    <w:rsid w:val="00F77E8D"/>
    <w:rsid w:val="00FD1D52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1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3808</Words>
  <Characters>551</Characters>
  <Application>Microsoft Office Word</Application>
  <DocSecurity>0</DocSecurity>
  <Lines>4</Lines>
  <Paragraphs>8</Paragraphs>
  <ScaleCrop>false</ScaleCrop>
  <Company>SYNNEX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2013-02-23T08:48:00Z</cp:lastPrinted>
  <dcterms:created xsi:type="dcterms:W3CDTF">2013-02-23T05:02:00Z</dcterms:created>
  <dcterms:modified xsi:type="dcterms:W3CDTF">2013-02-23T09:01:00Z</dcterms:modified>
</cp:coreProperties>
</file>